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74" w:rsidRDefault="00071019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2543175</wp:posOffset>
                </wp:positionH>
                <wp:positionV relativeFrom="page">
                  <wp:posOffset>742950</wp:posOffset>
                </wp:positionV>
                <wp:extent cx="4629150" cy="1609725"/>
                <wp:effectExtent l="0" t="0" r="0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7D3" w:rsidRPr="00BC1D94" w:rsidRDefault="00FE2CCE">
                            <w:pPr>
                              <w:pStyle w:val="berschrift1"/>
                              <w:rPr>
                                <w:rFonts w:ascii="Lucida Sans" w:hAnsi="Lucida Sans"/>
                                <w:b/>
                                <w:sz w:val="36"/>
                                <w:szCs w:val="36"/>
                              </w:rPr>
                            </w:pPr>
                            <w:r w:rsidRPr="00BC1D94">
                              <w:rPr>
                                <w:rFonts w:ascii="Lucida Sans" w:hAnsi="Lucida Sans"/>
                                <w:b/>
                                <w:sz w:val="48"/>
                                <w:szCs w:val="48"/>
                              </w:rPr>
                              <w:t xml:space="preserve">Rundschreiben </w:t>
                            </w:r>
                            <w:r w:rsidR="00B8785E">
                              <w:rPr>
                                <w:rFonts w:ascii="Lucida Sans" w:hAnsi="Lucida Sans"/>
                                <w:b/>
                                <w:sz w:val="48"/>
                                <w:szCs w:val="48"/>
                              </w:rPr>
                              <w:t>1/2025</w:t>
                            </w:r>
                            <w:r w:rsidR="004C5987" w:rsidRPr="00BC1D94">
                              <w:rPr>
                                <w:rFonts w:ascii="Lucida Sans" w:hAnsi="Lucida San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C1D94">
                              <w:rPr>
                                <w:rFonts w:ascii="Lucida Sans" w:hAnsi="Lucida Sans"/>
                                <w:b/>
                                <w:sz w:val="36"/>
                                <w:szCs w:val="36"/>
                              </w:rPr>
                              <w:t>Hundeabteilung</w:t>
                            </w:r>
                            <w:r w:rsidR="006F37D3" w:rsidRPr="00BC1D94">
                              <w:rPr>
                                <w:rFonts w:ascii="Lucida Sans" w:hAnsi="Lucida San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20106" w:rsidRDefault="000523F0">
                            <w:pPr>
                              <w:pStyle w:val="berschrift1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8C4DFA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KTSV </w:t>
                            </w:r>
                            <w:proofErr w:type="spellStart"/>
                            <w:r w:rsidRPr="008C4DFA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Hösslinswart</w:t>
                            </w:r>
                            <w:proofErr w:type="spellEnd"/>
                          </w:p>
                          <w:p w:rsidR="00071019" w:rsidRPr="00071019" w:rsidRDefault="00B8785E" w:rsidP="00071019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01.03.2025</w:t>
                            </w:r>
                          </w:p>
                          <w:p w:rsidR="00071019" w:rsidRPr="00071019" w:rsidRDefault="00071019" w:rsidP="00071019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0.25pt;margin-top:58.5pt;width:364.5pt;height:126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sh/wIAAGcGAAAOAAAAZHJzL2Uyb0RvYy54bWysVduO0zAQfUfiHyy/Z3NpmjbRpqjtNghp&#10;uUi7iGc3dhqLxA6227Qg/p2x09suICEgD5HHmR7POT4zvX21bxu0Y0pzKXIc3gQYMVFKysUmxx8f&#10;C2+KkTZEUNJIwXJ8YBq/mr18cdt3GYtkLRvKFAIQobO+y3FtTJf5vi5r1hJ9Izsm4GMlVUsMhGrj&#10;U0V6QG8bPwqCxO+lop2SJdMadu+Gj3jm8KuKleZ9VWlmUJNjqM24t3LvtX37s1uSbRTpal4eyyB/&#10;UUVLuIBDz1B3xBC0VfwnqJaXSmpZmZtStr6sKl4yxwHYhMEzNg816ZjjAuLo7iyT/n+w5bvdB4U4&#10;hbsbYSRIC3f0yPYGLeQeja08faczyHroIM/sYRtSHVXd3cvys0ZCLmsiNmyulOxrRiiUFwLWcduR&#10;eDx0ABxaPP8KcEDXFnrdv5UUcsjWSAe/r1RrFQWNEJwJl3c4X5gtsITNOInScAyfSvgWJkE6iVzN&#10;PslOP++UNq+ZbJFd5FiBIxw82d1rY8sh2SnFnqZlw2nBm8YFarNeNgrtCLincI9j8CytETZZSPuz&#10;AXHYYc5/wzEkg5phaTNt9c4b39IwioNFlHpFMp14cRGPvXQSTL0gTBdpEsRpfFd8t+WGcVZzSpm4&#10;54KdfBrGf+aDY8cMDnNORb0TlDQbaNqjc3/PPHDPr5i33ED3NrzN8fScRDJrgpWgoAXJDOHNsPaf&#10;snDSgxRPFZkX42ASj6beZDIeefFoFXiLabH05sswSSarxXKxCp8qsnIq638XxRVyujIbyC2we6hp&#10;jyi33hmN0wiMTTnMj2gy8EWDhqVRGClpPnFTO8NbfS2GvrbQ0j1HIc/ogxCXg690OnK7SAVuPfnI&#10;9ZFtnaGJzH69B8Ftc60lPUBHQTnulmE6w6KW6itGPUy6HOsvW6IYRs0bAb06SsJ0DKPxOlDXwfo6&#10;IKIEqBwbjIbl0gzjdNspvqnhpGE6CDmHTq6467FLVUDFBjDNHKnj5LXj8jp2WZf/h9kPAAAA//8D&#10;AFBLAwQUAAYACAAAACEAr86tZeEAAAAMAQAADwAAAGRycy9kb3ducmV2LnhtbEyPwU7DMBBE70j8&#10;g7VIXCpqpwVKQ5wqsuCEQCLAgZsTL0lEbEexk4a/Z3uC486MZt9kh8X2bMYxdN5JSNYCGLram841&#10;Et7fHq/ugIWondG9dyjhBwMc8vOzTKfGH90rzmVsGJW4kGoJbYxDynmoW7Q6rP2AjrwvP1od6Rwb&#10;bkZ9pHLb840Qt9zqztGHVg+oWqy/y8lK+Oynl0JVH+ppq9Rcrh72YlU8S3l5sRT3wCIu8S8MJ3xC&#10;h5yYKj85E1gv4VqIG4qSkexo1CmRbPYkVRK2O/J4nvH/I/JfAAAA//8DAFBLAQItABQABgAIAAAA&#10;IQC2gziS/gAAAOEBAAATAAAAAAAAAAAAAAAAAAAAAABbQ29udGVudF9UeXBlc10ueG1sUEsBAi0A&#10;FAAGAAgAAAAhADj9If/WAAAAlAEAAAsAAAAAAAAAAAAAAAAALwEAAF9yZWxzLy5yZWxzUEsBAi0A&#10;FAAGAAgAAAAhABp1SyH/AgAAZwYAAA4AAAAAAAAAAAAAAAAALgIAAGRycy9lMm9Eb2MueG1sUEsB&#10;Ai0AFAAGAAgAAAAhAK/OrWXhAAAADAEAAA8AAAAAAAAAAAAAAAAAWQ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6F37D3" w:rsidRPr="00BC1D94" w:rsidRDefault="00FE2CCE">
                      <w:pPr>
                        <w:pStyle w:val="berschrift1"/>
                        <w:rPr>
                          <w:rFonts w:ascii="Lucida Sans" w:hAnsi="Lucida Sans"/>
                          <w:b/>
                          <w:sz w:val="36"/>
                          <w:szCs w:val="36"/>
                        </w:rPr>
                      </w:pPr>
                      <w:r w:rsidRPr="00BC1D94">
                        <w:rPr>
                          <w:rFonts w:ascii="Lucida Sans" w:hAnsi="Lucida Sans"/>
                          <w:b/>
                          <w:sz w:val="48"/>
                          <w:szCs w:val="48"/>
                        </w:rPr>
                        <w:t xml:space="preserve">Rundschreiben </w:t>
                      </w:r>
                      <w:r w:rsidR="00B8785E">
                        <w:rPr>
                          <w:rFonts w:ascii="Lucida Sans" w:hAnsi="Lucida Sans"/>
                          <w:b/>
                          <w:sz w:val="48"/>
                          <w:szCs w:val="48"/>
                        </w:rPr>
                        <w:t>1/2025</w:t>
                      </w:r>
                      <w:r w:rsidR="004C5987" w:rsidRPr="00BC1D94">
                        <w:rPr>
                          <w:rFonts w:ascii="Lucida Sans" w:hAnsi="Lucida Sans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C1D94">
                        <w:rPr>
                          <w:rFonts w:ascii="Lucida Sans" w:hAnsi="Lucida Sans"/>
                          <w:b/>
                          <w:sz w:val="36"/>
                          <w:szCs w:val="36"/>
                        </w:rPr>
                        <w:t>Hundeabteilung</w:t>
                      </w:r>
                      <w:r w:rsidR="006F37D3" w:rsidRPr="00BC1D94">
                        <w:rPr>
                          <w:rFonts w:ascii="Lucida Sans" w:hAnsi="Lucida San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D20106" w:rsidRDefault="000523F0">
                      <w:pPr>
                        <w:pStyle w:val="berschrift1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8C4DFA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KTSV </w:t>
                      </w:r>
                      <w:proofErr w:type="spellStart"/>
                      <w:r w:rsidRPr="008C4DFA">
                        <w:rPr>
                          <w:rFonts w:ascii="Lucida Sans" w:hAnsi="Lucida Sans"/>
                          <w:sz w:val="28"/>
                          <w:szCs w:val="28"/>
                        </w:rPr>
                        <w:t>Hösslinswart</w:t>
                      </w:r>
                      <w:proofErr w:type="spellEnd"/>
                    </w:p>
                    <w:p w:rsidR="00071019" w:rsidRPr="00071019" w:rsidRDefault="00B8785E" w:rsidP="00071019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01.03.2025</w:t>
                      </w:r>
                    </w:p>
                    <w:p w:rsidR="00071019" w:rsidRPr="00071019" w:rsidRDefault="00071019" w:rsidP="00071019"/>
                  </w:txbxContent>
                </v:textbox>
                <w10:wrap anchorx="page" anchory="page"/>
              </v:shape>
            </w:pict>
          </mc:Fallback>
        </mc:AlternateContent>
      </w:r>
      <w:r w:rsidR="00D9571F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742950</wp:posOffset>
                </wp:positionV>
                <wp:extent cx="0" cy="9243695"/>
                <wp:effectExtent l="0" t="0" r="38100" b="33655"/>
                <wp:wrapNone/>
                <wp:docPr id="8" name="Line 14" descr="vertikale Li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4369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FCCF" id="Line 14" o:spid="_x0000_s1026" alt="vertikale Lini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75pt,58.5pt" to="192.75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Nq+gEAADwEAAAOAAAAZHJzL2Uyb0RvYy54bWysU8lu2zAQvRfoPxC817LdNGgEyzk4XQ5u&#10;ayTpB9Dk0CLMDSRjyX/fISUrXYGi6IXgMu/NmzfD1W1vNDlBiMrZhi5mc0rAcieUPTT06+P7V28p&#10;iYlZwbSz0NAzRHq7fvli1fkalq51WkAgSGJj3fmGtin5uqoib8GwOHMeLD5KFwxLeAyHSgTWIbvR&#10;1XI+v646F4QPjkOMeHs3PNJ14ZcSePoiZYREdENRWyprKOs+r9V6xepDYL5VfJTB/kGFYcpi0onq&#10;jiVGnoL6hcooHlx0Ms24M5WTUnEoNWA1i/lP1Ty0zEOpBc2JfrIp/j9a/vm0C0SJhmKjLDPYoq2y&#10;QBZXlAiIHK3C7iZ1ZBoIvijIlnU+1ojc2F3IRfPePvit48dIrNu0zB6gSH88e+RbZET1AyQfosfE&#10;++6TExjDnpIr/vUyGCK18h8zMJOjR6QvDTtPDYM+ET5ccry9WV69vr55U/KwOlNkoA8xfQBnSN40&#10;VGNZhZCdtjFlSc8hOVzbvLbAxDsrylgkpvSwx9DhGROP4EsJgxkxnTUMLPcg0U8UN8gvkwwbHciJ&#10;4QyK42BHJsTIDJFK6wk0LxL/CBpjMwzKdP8tcIouGZ1NE9Ao68Lvsqb+IlUO8WMXx1qzAXsnzrtw&#10;aS+OaHF1/E75D3x/LvDnT7/+BgAA//8DAFBLAwQUAAYACAAAACEA4GyZ5d4AAAAMAQAADwAAAGRy&#10;cy9kb3ducmV2LnhtbEyPwU7DMBBE70j8g7VIXCrqNChNFOJUqBIXOACFD3CSJYmw1yF2U/fvWcQB&#10;jjvzNDtT7aI1YsHZj44UbNYJCKTWdSP1Ct7fHm4KED5o6rRxhArO6GFXX15UuuzciV5xOYRecAj5&#10;UisYQphKKX07oNV+7SYk9j7cbHXgc+5lN+sTh1sj0yTZSqtH4g+DnnA/YPt5OFoFj88vq3Mat6uv&#10;PGv2cSlMfPJGqeureH8HImAMfzD81OfqUHOnxh2p88IouC2yjFE2NjmPYuJXaVjJ8jQHWVfy/4j6&#10;GwAA//8DAFBLAQItABQABgAIAAAAIQC2gziS/gAAAOEBAAATAAAAAAAAAAAAAAAAAAAAAABbQ29u&#10;dGVudF9UeXBlc10ueG1sUEsBAi0AFAAGAAgAAAAhADj9If/WAAAAlAEAAAsAAAAAAAAAAAAAAAAA&#10;LwEAAF9yZWxzLy5yZWxzUEsBAi0AFAAGAAgAAAAhAEMRk2r6AQAAPAQAAA4AAAAAAAAAAAAAAAAA&#10;LgIAAGRycy9lMm9Eb2MueG1sUEsBAi0AFAAGAAgAAAAhAOBsmeXeAAAADAEAAA8AAAAAAAAAAAAA&#10;AAAAVAQAAGRycy9kb3ducmV2LnhtbFBLBQYAAAAABAAEAPMAAABfBQAAAAA=&#10;" strokecolor="black [3040]">
                <w10:wrap anchorx="page" anchory="page"/>
              </v:line>
            </w:pict>
          </mc:Fallback>
        </mc:AlternateContent>
      </w:r>
      <w:r w:rsidR="00B52DAD" w:rsidRPr="00B52DAD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1489075</wp:posOffset>
                </wp:positionV>
                <wp:extent cx="4705350" cy="476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5AF00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117.25pt" to="534.2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EIwQEAAMQDAAAOAAAAZHJzL2Uyb0RvYy54bWysU02P0zAQvSPxHyzfadKy7aKo6R52xV4Q&#10;VLDs3XXGjYW/NDZN+u8ZO21AfEgIcbHs+L03854n27vRGnYCjNq7li8XNWfgpO+0O7b889PbV284&#10;i0m4ThjvoOVniPxu9/LFdggNrHzvTQfISMTFZggt71MKTVVF2YMVceEDOLpUHq1IdMRj1aEYSN2a&#10;alXXm2rw2AX0EmKkrw/TJd8VfaVApg9KRUjMtJx6S2XFsh7yWu22ojmiCL2WlzbEP3RhhXZUdJZ6&#10;EEmwr6h/kbJaoo9epYX0tvJKaQnFA7lZ1j+5+dSLAMULhRPDHFP8f7Ly/WmPTHct33DmhKUnegQU&#10;+VGeAQ/a5d0mxzSE2BD63u3xcophj9nzqNAyZXR4pgkoKZAvNpaQz3PIMCYm6ePNbb1+vaa3kHR3&#10;c7tZrbN6NclkuYAxPYK3LG9abrTLGYhGnN7FNEGvEOLltqZGyi6dDWSwcR9BkS8qOLVUJgruDbKT&#10;oFnoviwvZQsyU5Q2ZibVpeQfSRdspkGZsr8lzuhS0bs0E612Hn9XNY3XVtWEv7qevGbbB9+dy7OU&#10;OGhUSqCXsc6z+OO50L//fLtvAAAA//8DAFBLAwQUAAYACAAAACEAHPhDzeEAAAAMAQAADwAAAGRy&#10;cy9kb3ducmV2LnhtbEyPQU7DMBBF90jcwRokNhW1cdM0CnEqVIkNLIDSAzixm0TY4xC7qXt73BUs&#10;58/TnzfVNlpDZj35waGAxyUDorF1asBOwOHr5aEA4oNEJY1DLeCiPWzr25tKlsqd8VPP+9CRVIK+&#10;lAL6EMaSUt/22kq/dKPGtDu6ycqQxqmjapLnVG4N5Yzl1MoB04VejnrX6/Z7f7ICXt8/Fhce88XP&#10;Zt3s4lyY+OaNEPd38fkJSNAx/MFw1U/qUCenxp1QeWIErPgmS6gAvsrWQK4Ey4sUNSnKOANaV/T/&#10;E/UvAAAA//8DAFBLAQItABQABgAIAAAAIQC2gziS/gAAAOEBAAATAAAAAAAAAAAAAAAAAAAAAABb&#10;Q29udGVudF9UeXBlc10ueG1sUEsBAi0AFAAGAAgAAAAhADj9If/WAAAAlAEAAAsAAAAAAAAAAAAA&#10;AAAALwEAAF9yZWxzLy5yZWxzUEsBAi0AFAAGAAgAAAAhAI87EQjBAQAAxAMAAA4AAAAAAAAAAAAA&#10;AAAALgIAAGRycy9lMm9Eb2MueG1sUEsBAi0AFAAGAAgAAAAhABz4Q83hAAAADAEAAA8AAAAAAAAA&#10;AAAAAAAAGwQAAGRycy9kb3ducmV2LnhtbFBLBQYAAAAABAAEAPMAAAApBQAAAAA=&#10;" strokecolor="black [3040]"/>
            </w:pict>
          </mc:Fallback>
        </mc:AlternateContent>
      </w:r>
      <w:r w:rsidR="00187930">
        <w:rPr>
          <w:noProof/>
        </w:rPr>
        <w:drawing>
          <wp:inline distT="0" distB="0" distL="0" distR="0">
            <wp:extent cx="1784410" cy="228600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KTSV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51" cy="229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74" w:rsidRDefault="004C5987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2623930</wp:posOffset>
                </wp:positionH>
                <wp:positionV relativeFrom="page">
                  <wp:posOffset>2822714</wp:posOffset>
                </wp:positionV>
                <wp:extent cx="4629150" cy="7163104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16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0106" w:rsidRDefault="00C20FAF" w:rsidP="00673FBD">
                            <w:pPr>
                              <w:pStyle w:val="Textkrper"/>
                              <w:spacing w:after="240" w:line="240" w:lineRule="auto"/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</w:pPr>
                            <w:r w:rsidRPr="00936E23"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  <w:t>Lieb</w:t>
                            </w:r>
                            <w:r w:rsidR="00A57268" w:rsidRPr="00936E23"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936E23"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  <w:t xml:space="preserve"> Mitglieder der Hundeabteilung im KTSV </w:t>
                            </w:r>
                            <w:proofErr w:type="spellStart"/>
                            <w:r w:rsidRPr="00936E23"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  <w:t>Hösslinswart</w:t>
                            </w:r>
                            <w:proofErr w:type="spellEnd"/>
                          </w:p>
                          <w:p w:rsidR="00EB0F0A" w:rsidRDefault="00B8785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 xml:space="preserve">Der Jahreswechsel ist schon wieder Geschichte. Das Training hat begonnen und unsere Mitgliederversammlung </w:t>
                            </w:r>
                            <w:r w:rsidR="002106F9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 xml:space="preserve">für </w:t>
                            </w: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 xml:space="preserve">2025 liegt auch schon wieder hinter uns. </w:t>
                            </w:r>
                          </w:p>
                          <w:p w:rsidR="00B8785E" w:rsidRDefault="00B8785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Das Jahr 2025 ist also in vollem Gange.</w:t>
                            </w:r>
                          </w:p>
                          <w:p w:rsidR="00B8785E" w:rsidRDefault="00B8785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Deshalb möchte ich euch</w:t>
                            </w:r>
                            <w:r w:rsidR="00EC0A9F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 xml:space="preserve"> mit dem heutigen Rundbrief</w:t>
                            </w:r>
                            <w:r w:rsidR="00EC0A9F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 xml:space="preserve"> wieder über aktuelle Entwicklungen, über anstehende Termine und Pläne der Hundeabteilung informieren. </w:t>
                            </w:r>
                          </w:p>
                          <w:p w:rsidR="00EB0F0A" w:rsidRDefault="00EB0F0A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6F37D3" w:rsidRDefault="006F37D3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Herzliche Grüße</w:t>
                            </w:r>
                          </w:p>
                          <w:p w:rsidR="00F4784D" w:rsidRDefault="00B5264F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>gez.</w:t>
                            </w:r>
                          </w:p>
                          <w:p w:rsidR="006F37D3" w:rsidRPr="00C45FBF" w:rsidRDefault="006F37D3">
                            <w:pPr>
                              <w:pStyle w:val="Textkrper"/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C45FBF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Hans-Jürgen Knauß</w:t>
                            </w:r>
                          </w:p>
                          <w:p w:rsidR="00895679" w:rsidRPr="00794DDA" w:rsidRDefault="00895679" w:rsidP="00895679">
                            <w:pPr>
                              <w:pStyle w:val="Textkrper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794DDA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(für die Abteilungsleitung)</w:t>
                            </w:r>
                          </w:p>
                          <w:p w:rsidR="006F37D3" w:rsidRDefault="006F37D3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1D509E" w:rsidRDefault="001D509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1D509E" w:rsidRDefault="001D509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1D509E" w:rsidRDefault="001D509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1D509E" w:rsidRDefault="001D509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1D509E" w:rsidRDefault="001D509E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6F37D3" w:rsidRDefault="006F37D3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  <w:p w:rsidR="00950E41" w:rsidRDefault="00950E41">
                            <w:pPr>
                              <w:pStyle w:val="Textkrper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06.6pt;margin-top:222.25pt;width:364.5pt;height:56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4VAQMAAG0GAAAOAAAAZHJzL2Uyb0RvYy54bWysVU2PmzAQvVfqf7B8Z4GEQEBLqiQbqkrb&#10;D2m36tnBJlgFm9pOSFr1v3ds8tn2ULXlgDxm8jzv+c3k/tW+bdCOKc2lyHF4F2DERCkpF5scf3wu&#10;vClG2hBBSSMFy/GBafxq9vLFfd9lbCRr2VCmEIAInfVdjmtjusz3dVmzlug72TEBHyupWmIgVBuf&#10;KtIDetv4oyCI/V4q2ilZMq1h92H4iGcOv6pYad5XlWYGNTmG2ox7K/de27c/uyfZRpGu5uWxDPIX&#10;VbSECzj0DPVADEFbxX+BanmppJaVuStl68uq4iVzHIBNGPzE5qkmHXNcQBzdnWXS/w+2fLf7oBCn&#10;OU4wEqSFK3pme4MWco9iq07f6QySnjpIM3vYhlt2THX3KMvPGgm5rInYsLlSsq8ZoVBdCFjHbcfh&#10;+dABcGjx/CvAAV1b6HX/VlLIIVsjHfy+Uq0VFCRCcCbc3eF8X7bAEjajeJSGE/hUwrckjMdhELkz&#10;SHb6eae0ec1ki+wixwoM4eDJ7lEbWw7JTin2NC0bTgveNC5Qm/WyUWhHwDyFe47oN2mNsMlC2p8N&#10;iMMOc/YbjiEZ1AxLm2mrd9b4loajKFiMUq+Ip4kXFdHES5Ng6gVhukjjIEqjh+K7LTeMsppTysQj&#10;F+xk0zD6MxscG2YwmDMq6p2gpNlAzx6Ne0NJXzMP3PM75i030LwNb3M8PSeRzJpgJShoQTJDeDOs&#10;/VsWTnqQ4laReTEJkmg89ZJkMvai8SrwFtNi6c2XYRwnq8VysQpvFVk5lfW/i+IKOV2ZDeQW2D3V&#10;tEeUW++MJ+kIjE05jI9RMvBFg4alURgpaT5xUzvDW30txo2QS/cchTyjD0JcDr7S6cjtIhW49eQj&#10;10e2dYYmMvv13rWxazLbY2tJD9BYUJW7bJjRsKil+opRD/Mux/rLliiGUfNGQMuO4zCdwIC8DtR1&#10;sL4OiCgBKscGo2G5NMNQ3XaKb2o4aRgSQs6hoSvuWu1SFTCyAcw0x+04f+3QvI5d1uVfYvYDAAD/&#10;/wMAUEsDBBQABgAIAAAAIQAILmfO4wAAAA0BAAAPAAAAZHJzL2Rvd25yZXYueG1sTI/NT4QwEMXv&#10;Jv4PzZh42bgFFvxAyoY0ejKayK4Hb4VWIPaD0MLif+/sSW9v5r28+U2xX40mi5r84CyDeBsBUbZ1&#10;crAdg+Ph+eYeiA/CSqGdVQx+lId9eXlRiFy6k31XSx06giXW54JBH8KYU+rbXhnht25UFr0vNxkR&#10;cJw6KidxwnKjaRJFt9SIweKFXoyK96r9rmfD4FPPbxVvPvjLjvOl3jw9RJvqlbHrq7V6BBLUGv7C&#10;cMZHdCiRqXGzlZ5oBmm8SzCKIk0zIOdEnCa4alBld0kGtCzo/y/KXwAAAP//AwBQSwECLQAUAAYA&#10;CAAAACEAtoM4kv4AAADhAQAAEwAAAAAAAAAAAAAAAAAAAAAAW0NvbnRlbnRfVHlwZXNdLnhtbFBL&#10;AQItABQABgAIAAAAIQA4/SH/1gAAAJQBAAALAAAAAAAAAAAAAAAAAC8BAABfcmVscy8ucmVsc1BL&#10;AQItABQABgAIAAAAIQDNyp4VAQMAAG0GAAAOAAAAAAAAAAAAAAAAAC4CAABkcnMvZTJvRG9jLnht&#10;bFBLAQItABQABgAIAAAAIQAILmfO4wAAAA0BAAAPAAAAAAAAAAAAAAAAAFs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D20106" w:rsidRDefault="00C20FAF" w:rsidP="00673FBD">
                      <w:pPr>
                        <w:pStyle w:val="Textkrper"/>
                        <w:spacing w:after="240" w:line="240" w:lineRule="auto"/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</w:pPr>
                      <w:r w:rsidRPr="00936E23"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  <w:t>Lieb</w:t>
                      </w:r>
                      <w:r w:rsidR="00A57268" w:rsidRPr="00936E23"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  <w:t>e</w:t>
                      </w:r>
                      <w:r w:rsidRPr="00936E23"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  <w:t xml:space="preserve"> Mitglieder der Hundeabteilung im KTSV </w:t>
                      </w:r>
                      <w:proofErr w:type="spellStart"/>
                      <w:r w:rsidRPr="00936E23"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  <w:t>Hösslinswart</w:t>
                      </w:r>
                      <w:proofErr w:type="spellEnd"/>
                    </w:p>
                    <w:p w:rsidR="00EB0F0A" w:rsidRDefault="00B8785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 xml:space="preserve">Der Jahreswechsel ist schon wieder Geschichte. Das Training hat begonnen und unsere Mitgliederversammlung </w:t>
                      </w:r>
                      <w:r w:rsidR="002106F9">
                        <w:rPr>
                          <w:rFonts w:ascii="Lucida Sans" w:hAnsi="Lucida Sans"/>
                          <w:sz w:val="22"/>
                          <w:szCs w:val="22"/>
                        </w:rPr>
                        <w:t xml:space="preserve">für </w:t>
                      </w: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 xml:space="preserve">2025 liegt auch schon wieder hinter uns. </w:t>
                      </w:r>
                    </w:p>
                    <w:p w:rsidR="00B8785E" w:rsidRDefault="00B8785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>Das Jahr 2025 ist also in vollem Gange.</w:t>
                      </w:r>
                    </w:p>
                    <w:p w:rsidR="00B8785E" w:rsidRDefault="00B8785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>Deshalb möchte ich euch</w:t>
                      </w:r>
                      <w:r w:rsidR="00EC0A9F">
                        <w:rPr>
                          <w:rFonts w:ascii="Lucida Sans" w:hAnsi="Lucida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 xml:space="preserve"> mit dem heutigen Rundbrief</w:t>
                      </w:r>
                      <w:r w:rsidR="00EC0A9F">
                        <w:rPr>
                          <w:rFonts w:ascii="Lucida Sans" w:hAnsi="Lucida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 xml:space="preserve"> wieder über aktuelle Entwicklungen, über anstehende Termine und Pläne der Hundeabteilung informieren. </w:t>
                      </w:r>
                    </w:p>
                    <w:p w:rsidR="00EB0F0A" w:rsidRDefault="00EB0F0A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6F37D3" w:rsidRDefault="006F37D3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>Herzliche Grüße</w:t>
                      </w:r>
                    </w:p>
                    <w:p w:rsidR="00F4784D" w:rsidRDefault="00B5264F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sz w:val="22"/>
                          <w:szCs w:val="22"/>
                        </w:rPr>
                        <w:t>gez.</w:t>
                      </w:r>
                    </w:p>
                    <w:p w:rsidR="006F37D3" w:rsidRPr="00C45FBF" w:rsidRDefault="006F37D3">
                      <w:pPr>
                        <w:pStyle w:val="Textkrper"/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C45FBF">
                        <w:rPr>
                          <w:rFonts w:ascii="Segoe Print" w:hAnsi="Segoe Print"/>
                          <w:sz w:val="28"/>
                          <w:szCs w:val="28"/>
                        </w:rPr>
                        <w:t>Hans-Jürgen Knauß</w:t>
                      </w:r>
                    </w:p>
                    <w:p w:rsidR="00895679" w:rsidRPr="00794DDA" w:rsidRDefault="00895679" w:rsidP="00895679">
                      <w:pPr>
                        <w:pStyle w:val="Textkrper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794DDA">
                        <w:rPr>
                          <w:rFonts w:ascii="Lucida Sans" w:hAnsi="Lucida Sans"/>
                          <w:sz w:val="16"/>
                          <w:szCs w:val="16"/>
                        </w:rPr>
                        <w:t>(für die Abteilungsleitung)</w:t>
                      </w:r>
                    </w:p>
                    <w:p w:rsidR="006F37D3" w:rsidRDefault="006F37D3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1D509E" w:rsidRDefault="001D509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1D509E" w:rsidRDefault="001D509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1D509E" w:rsidRDefault="001D509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1D509E" w:rsidRDefault="001D509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1D509E" w:rsidRDefault="001D509E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6F37D3" w:rsidRDefault="006F37D3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  <w:p w:rsidR="00950E41" w:rsidRDefault="00950E41">
                      <w:pPr>
                        <w:pStyle w:val="Textkrper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5474" w:rsidRDefault="00405474"/>
    <w:p w:rsidR="00405474" w:rsidRDefault="00405474"/>
    <w:p w:rsidR="00405474" w:rsidRDefault="00405474"/>
    <w:p w:rsidR="00405474" w:rsidRDefault="00405474"/>
    <w:p w:rsidR="00405474" w:rsidRDefault="00405474"/>
    <w:p w:rsidR="00405474" w:rsidRDefault="00405474"/>
    <w:p w:rsidR="00C74F03" w:rsidRDefault="00C74F03"/>
    <w:p w:rsidR="00C74F03" w:rsidRDefault="00C74F03"/>
    <w:p w:rsidR="00DE6925" w:rsidRDefault="00DE6925"/>
    <w:p w:rsidR="00DE6925" w:rsidRDefault="00DE6925"/>
    <w:p w:rsidR="009D0847" w:rsidRDefault="009D0847"/>
    <w:p w:rsidR="009D0847" w:rsidRDefault="009D0847"/>
    <w:p w:rsidR="009D0847" w:rsidRDefault="00187930" w:rsidP="00A467AC">
      <w:pPr>
        <w:ind w:left="-284"/>
      </w:pPr>
      <w:r>
        <w:rPr>
          <w:noProof/>
        </w:rPr>
        <w:drawing>
          <wp:inline distT="0" distB="0" distL="0" distR="0" wp14:anchorId="3BB3212F" wp14:editId="620CCCC8">
            <wp:extent cx="2181225" cy="2181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desport Logo KTSV blau mit Rahm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92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9001125</wp:posOffset>
                </wp:positionV>
                <wp:extent cx="1733550" cy="1078865"/>
                <wp:effectExtent l="0" t="0" r="0" b="69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355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Abteilung Hundesport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sz w:val="16"/>
                                <w:szCs w:val="16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</w:rPr>
                              <w:t>Hans-Jürgen Knauß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</w:rPr>
                              <w:t xml:space="preserve">Grabenstr. </w:t>
                            </w: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  <w:t>10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  <w:t>73650 Winterbach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  <w:t>Tel.: 07181/76022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  <w:t>Mobil: 0176 80839512</w:t>
                            </w:r>
                          </w:p>
                          <w:p w:rsidR="00FE2CCE" w:rsidRPr="008C4DFA" w:rsidRDefault="00FE2CCE" w:rsidP="0065453E">
                            <w:pPr>
                              <w:pStyle w:val="Kopfzeile"/>
                              <w:ind w:left="-284" w:firstLine="142"/>
                              <w:jc w:val="center"/>
                              <w:rPr>
                                <w:rStyle w:val="Hyperlink"/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C4DFA">
                              <w:rPr>
                                <w:rFonts w:ascii="Lucida Sans" w:hAnsi="Lucida Sans" w:cs="Arial"/>
                                <w:sz w:val="16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11" w:history="1">
                              <w:r w:rsidRPr="008C4DFA">
                                <w:rPr>
                                  <w:rStyle w:val="Hyperlink"/>
                                  <w:rFonts w:ascii="Lucida Sans" w:hAnsi="Lucida Sans" w:cs="Arial"/>
                                  <w:sz w:val="16"/>
                                  <w:szCs w:val="16"/>
                                  <w:lang w:val="en-GB"/>
                                </w:rPr>
                                <w:t>HjKnauss@aol.com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.75pt;margin-top:708.75pt;width:136.5pt;height:84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6B+gIAAJ8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IYRJy2k6IEeNVqJI4pNdPpOJWB034GZPsIxZNkqVd2dKL4pxEVWE76jSylFX1NSAjsfsE7HVsPD&#10;YwfAvsFzR4ADujLQ2/6jKMGG7LWw8MdKtiagECIEPiF3j5d8GYKFIRJNp7MZXBVw53tRHIcz64Mk&#10;5887qfR7KlpkFimWUBAWnhzulDZ0SHI2Md64yFnT2KJo+LMDMBxOqK2q4WuSABVYGktDymb859yb&#10;b+JNHDjBJNw4gbdeO8s8C5ww96PZerrOsrX/y7Dwg6RmZUm5cXquPj/4u+ye+mCom0v9KdGw0sAZ&#10;Skrutlkj0YFA9ef2OYVnZOY+p2FDAlquJPmTwFtN5k4expET5MHMmUde7Hj+fDUPvWAerPPnku4Y&#10;p6+XhHqbetLsYLqcWmzE/UqiZ5+XEknSMg1jpmFtiuOLEUlMuW54afOtCWuG9SgiRsWfI7LMZ14U&#10;TGMnimZTJ5huPGcV55mzzPwwjDarbLW5SvLGFo56fVBsakZVOOJ78vFEGcr2XKK280yzDW2nj9uj&#10;bfyJCZjpyq0oH6EVpYBGgaaCqQ6LWsgfGPUwIVOsvu+JpBg1Hzg0+TT05zA09Hgjx5vteEN4AVAp&#10;1hgNy0wPY3jfSbarwdMwVrhYwgiomG3OJ1agyGxgClptp4ltxux4b62e/iuL3wAAAP//AwBQSwME&#10;FAAGAAgAAAAhADixp6rhAAAADAEAAA8AAABkcnMvZG93bnJldi54bWxMj0FPwzAMhe9I/IfISFwQ&#10;S8PWrpSmE5pASByQGIiz12Rttcapmqwr/x5zgtvz89Pz53Izu15MdgydJw1qkYCwVHvTUaPh8+P5&#10;NgcRIpLB3pPV8G0DbKrLixIL48/0bqddbASXUChQQxvjUEgZ6tY6DAs/WOLdwY8OI49jI82IZy53&#10;vbxLkkw67IgvtDjYbWvr4+7kNEh3/5q9RFRPN9uvt2yJk1LHg9bXV/PjA4ho5/gXhl98RoeKmfb+&#10;RCaIXkOeppxkf6XWrDixTHMWe7bSfL0CWZXy/xPVDwAAAP//AwBQSwECLQAUAAYACAAAACEAtoM4&#10;kv4AAADhAQAAEwAAAAAAAAAAAAAAAAAAAAAAW0NvbnRlbnRfVHlwZXNdLnhtbFBLAQItABQABgAI&#10;AAAAIQA4/SH/1gAAAJQBAAALAAAAAAAAAAAAAAAAAC8BAABfcmVscy8ucmVsc1BLAQItABQABgAI&#10;AAAAIQAZ0J6B+gIAAJ8GAAAOAAAAAAAAAAAAAAAAAC4CAABkcnMvZTJvRG9jLnhtbFBLAQItABQA&#10;BgAIAAAAIQA4saeq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C4DFA">
                        <w:rPr>
                          <w:rFonts w:ascii="Lucida Sans" w:hAnsi="Lucida San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Abteilung Hundesport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sz w:val="16"/>
                          <w:szCs w:val="16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</w:rPr>
                        <w:t>Hans-Jürgen Knauß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</w:rPr>
                        <w:t xml:space="preserve">Grabenstr. </w:t>
                      </w: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  <w:t>10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  <w:t>73650 Winterbach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  <w:t>Tel.: 07181/76022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  <w:t>Mobil: 0176 80839512</w:t>
                      </w:r>
                    </w:p>
                    <w:p w:rsidR="00FE2CCE" w:rsidRPr="008C4DFA" w:rsidRDefault="00FE2CCE" w:rsidP="0065453E">
                      <w:pPr>
                        <w:pStyle w:val="Kopfzeile"/>
                        <w:ind w:left="-284" w:firstLine="142"/>
                        <w:jc w:val="center"/>
                        <w:rPr>
                          <w:rStyle w:val="Hyperlink"/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</w:pPr>
                      <w:r w:rsidRPr="008C4DFA">
                        <w:rPr>
                          <w:rFonts w:ascii="Lucida Sans" w:hAnsi="Lucida Sans" w:cs="Arial"/>
                          <w:sz w:val="16"/>
                          <w:szCs w:val="16"/>
                          <w:lang w:val="en-GB"/>
                        </w:rPr>
                        <w:t xml:space="preserve">Email: </w:t>
                      </w:r>
                      <w:hyperlink r:id="rId12" w:history="1">
                        <w:r w:rsidRPr="008C4DFA">
                          <w:rPr>
                            <w:rStyle w:val="Hyperlink"/>
                            <w:rFonts w:ascii="Lucida Sans" w:hAnsi="Lucida Sans" w:cs="Arial"/>
                            <w:sz w:val="16"/>
                            <w:szCs w:val="16"/>
                            <w:lang w:val="en-GB"/>
                          </w:rPr>
                          <w:t>HjKnauss@aol.com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5474" w:rsidRDefault="00405474"/>
    <w:p w:rsidR="00627621" w:rsidRDefault="00627621"/>
    <w:p w:rsidR="00627621" w:rsidRDefault="00627621"/>
    <w:p w:rsidR="00410CD1" w:rsidRPr="00950E41" w:rsidRDefault="0007296B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br w:type="page"/>
      </w:r>
    </w:p>
    <w:p w:rsidR="00EA037F" w:rsidRDefault="00EA037F" w:rsidP="00950E41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 w:rsidRPr="00EA037F">
        <w:rPr>
          <w:rFonts w:ascii="Segoe Print" w:hAnsi="Segoe Print"/>
          <w:b/>
          <w:sz w:val="28"/>
          <w:szCs w:val="28"/>
          <w:u w:val="single"/>
        </w:rPr>
        <w:lastRenderedPageBreak/>
        <w:t>Seminar zum Thema „Das Lernverhalten des Hundes“</w:t>
      </w:r>
    </w:p>
    <w:p w:rsidR="006D72C1" w:rsidRDefault="00EA037F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Mo</w:t>
      </w:r>
      <w:r w:rsidR="00B6297C">
        <w:rPr>
          <w:rFonts w:ascii="Lucida Sans" w:hAnsi="Lucida Sans"/>
          <w:sz w:val="22"/>
          <w:szCs w:val="22"/>
        </w:rPr>
        <w:t xml:space="preserve">nika Menges </w:t>
      </w:r>
      <w:r>
        <w:rPr>
          <w:rFonts w:ascii="Lucida Sans" w:hAnsi="Lucida Sans"/>
          <w:sz w:val="22"/>
          <w:szCs w:val="22"/>
        </w:rPr>
        <w:t xml:space="preserve">wird am 07.03.2025 einen weiteren </w:t>
      </w:r>
      <w:r w:rsidR="00B6297C">
        <w:rPr>
          <w:rFonts w:ascii="Lucida Sans" w:hAnsi="Lucida Sans"/>
          <w:sz w:val="22"/>
          <w:szCs w:val="22"/>
        </w:rPr>
        <w:t xml:space="preserve">Theorieabend </w:t>
      </w:r>
      <w:r>
        <w:rPr>
          <w:rFonts w:ascii="Lucida Sans" w:hAnsi="Lucida Sans"/>
          <w:sz w:val="22"/>
          <w:szCs w:val="22"/>
        </w:rPr>
        <w:t xml:space="preserve">zu einem spannenden Thema rund um unsere Hunde bestreiten. Die Einladung haben wir allen Mitgliedern per Mail bereits zukommen lassen. </w:t>
      </w:r>
      <w:r w:rsidR="005A03A1">
        <w:rPr>
          <w:rFonts w:ascii="Lucida Sans" w:hAnsi="Lucida Sans"/>
          <w:sz w:val="22"/>
          <w:szCs w:val="22"/>
        </w:rPr>
        <w:t>Ansonsten findet ihr sie natürlich auch auf unserer Homepag</w:t>
      </w:r>
      <w:r w:rsidR="009F470E">
        <w:rPr>
          <w:rFonts w:ascii="Lucida Sans" w:hAnsi="Lucida Sans"/>
          <w:sz w:val="22"/>
          <w:szCs w:val="22"/>
        </w:rPr>
        <w:t>e</w:t>
      </w:r>
      <w:r w:rsidR="005A03A1">
        <w:rPr>
          <w:rFonts w:ascii="Lucida Sans" w:hAnsi="Lucida Sans"/>
          <w:sz w:val="22"/>
          <w:szCs w:val="22"/>
        </w:rPr>
        <w:t>.</w:t>
      </w:r>
    </w:p>
    <w:p w:rsidR="00B6297C" w:rsidRDefault="005A03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Wer Interesse hat</w:t>
      </w:r>
      <w:r w:rsidR="009F470E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sollte sich kurzfristig bei Günter Dorn anmelden. Aufgrund der begrenzten</w:t>
      </w:r>
      <w:r w:rsidR="009F470E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räumlichen Kapazitäten müssen wir die Teilnehmerzahl begrenzen. </w:t>
      </w:r>
    </w:p>
    <w:p w:rsidR="005A03A1" w:rsidRDefault="005A03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Aber keine Angst; bei starker Nachfrage werden wir einen zweiten Termin anbieten.</w:t>
      </w:r>
    </w:p>
    <w:p w:rsidR="00EB0F0A" w:rsidRDefault="00EB0F0A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6008A1" w:rsidRPr="006008A1" w:rsidRDefault="006008A1" w:rsidP="00950E41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 w:rsidRPr="006008A1">
        <w:rPr>
          <w:rFonts w:ascii="Segoe Print" w:hAnsi="Segoe Print"/>
          <w:b/>
          <w:sz w:val="28"/>
          <w:szCs w:val="28"/>
          <w:u w:val="single"/>
        </w:rPr>
        <w:t>Neuwahlen im Rahmen unserer Mitgliederversammlung</w:t>
      </w:r>
    </w:p>
    <w:p w:rsidR="006008A1" w:rsidRDefault="006008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Am vergangenen Samstag, 22.02.2025 fand im Vereinsheim unsere diesjährige Mitgliederversammlung statt. Mit 39 Mitgliedern war die Versammlung ganz gut besucht. Das Protokoll zur Versammlung</w:t>
      </w:r>
      <w:r w:rsidR="009F470E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sowie d</w:t>
      </w:r>
      <w:r w:rsidR="00EC0A9F">
        <w:rPr>
          <w:rFonts w:ascii="Lucida Sans" w:hAnsi="Lucida Sans"/>
          <w:sz w:val="22"/>
          <w:szCs w:val="22"/>
        </w:rPr>
        <w:t>ie</w:t>
      </w:r>
      <w:r>
        <w:rPr>
          <w:rFonts w:ascii="Lucida Sans" w:hAnsi="Lucida Sans"/>
          <w:sz w:val="22"/>
          <w:szCs w:val="22"/>
        </w:rPr>
        <w:t xml:space="preserve"> Berichte im Rahmen der Jahresrückschau</w:t>
      </w:r>
      <w:r w:rsidR="00EC0A9F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finden interessierte Leser auf </w:t>
      </w:r>
      <w:r w:rsidR="009F470E">
        <w:rPr>
          <w:rFonts w:ascii="Lucida Sans" w:hAnsi="Lucida Sans"/>
          <w:sz w:val="22"/>
          <w:szCs w:val="22"/>
        </w:rPr>
        <w:t>u</w:t>
      </w:r>
      <w:r>
        <w:rPr>
          <w:rFonts w:ascii="Lucida Sans" w:hAnsi="Lucida Sans"/>
          <w:sz w:val="22"/>
          <w:szCs w:val="22"/>
        </w:rPr>
        <w:t>nserer Homepage.</w:t>
      </w:r>
    </w:p>
    <w:p w:rsidR="006008A1" w:rsidRDefault="006008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Unter Tagesordnungspunkt „Neuwahlen“ gab es nur geringe </w:t>
      </w:r>
      <w:r w:rsidR="009F470E">
        <w:rPr>
          <w:rFonts w:ascii="Lucida Sans" w:hAnsi="Lucida Sans"/>
          <w:sz w:val="22"/>
          <w:szCs w:val="22"/>
        </w:rPr>
        <w:t>Verä</w:t>
      </w:r>
      <w:r>
        <w:rPr>
          <w:rFonts w:ascii="Lucida Sans" w:hAnsi="Lucida Sans"/>
          <w:sz w:val="22"/>
          <w:szCs w:val="22"/>
        </w:rPr>
        <w:t xml:space="preserve">nderungen. So wurde Angela Dollinger als Schriftführerin, Bastian Hauser für Kommunikation/Werbung/Öffentlichkeitsarbeit und Ulrike Kochendörfer als Kassenprüferin, jeweils einstimmig in ihre Ämter wiedergewählt. Auch ich persönlich wurde für weitere 2 Jahre als Leiter der Hundeabteilung bestätigt. </w:t>
      </w:r>
    </w:p>
    <w:p w:rsidR="009F470E" w:rsidRDefault="009F470E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Besonders schön fand ich es, dass es uns in diesem Jahr gelungen ist</w:t>
      </w:r>
      <w:r w:rsidR="00A75D7D">
        <w:rPr>
          <w:rFonts w:ascii="Lucida Sans" w:hAnsi="Lucida Sans"/>
          <w:sz w:val="22"/>
          <w:szCs w:val="22"/>
        </w:rPr>
        <w:t>, den Posten einer 2.-</w:t>
      </w:r>
      <w:r w:rsidR="00470DA5">
        <w:rPr>
          <w:rFonts w:ascii="Lucida Sans" w:hAnsi="Lucida Sans"/>
          <w:sz w:val="22"/>
          <w:szCs w:val="22"/>
        </w:rPr>
        <w:t>Ausbildungs</w:t>
      </w:r>
      <w:r w:rsidR="00A75D7D">
        <w:rPr>
          <w:rFonts w:ascii="Lucida Sans" w:hAnsi="Lucida Sans"/>
          <w:sz w:val="22"/>
          <w:szCs w:val="22"/>
        </w:rPr>
        <w:t>leiter</w:t>
      </w:r>
      <w:r w:rsidR="008E1C93">
        <w:rPr>
          <w:rFonts w:ascii="Lucida Sans" w:hAnsi="Lucida Sans"/>
          <w:sz w:val="22"/>
          <w:szCs w:val="22"/>
        </w:rPr>
        <w:t>in</w:t>
      </w:r>
      <w:r w:rsidR="00A75D7D">
        <w:rPr>
          <w:rFonts w:ascii="Lucida Sans" w:hAnsi="Lucida Sans"/>
          <w:sz w:val="22"/>
          <w:szCs w:val="22"/>
        </w:rPr>
        <w:t xml:space="preserve"> zu besetzen. Hierfür hat sich Martina Zink bereit erklärt. Dafür mein herzlicher Dank, wie auch an alle </w:t>
      </w:r>
      <w:r w:rsidR="00D2628D">
        <w:rPr>
          <w:rFonts w:ascii="Lucida Sans" w:hAnsi="Lucida Sans"/>
          <w:sz w:val="22"/>
          <w:szCs w:val="22"/>
        </w:rPr>
        <w:t>a</w:t>
      </w:r>
      <w:r w:rsidR="00A75D7D">
        <w:rPr>
          <w:rFonts w:ascii="Lucida Sans" w:hAnsi="Lucida Sans"/>
          <w:sz w:val="22"/>
          <w:szCs w:val="22"/>
        </w:rPr>
        <w:t>nderen, die sich erneut zur Wahl gestellt haben.</w:t>
      </w:r>
    </w:p>
    <w:p w:rsidR="006008A1" w:rsidRDefault="006008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Damit sieht die gesamte Abteilungsleitung nach den Neuwahlen wie folgt aus:</w:t>
      </w:r>
    </w:p>
    <w:p w:rsidR="006008A1" w:rsidRDefault="00DD1EDC" w:rsidP="00A75D7D">
      <w:pPr>
        <w:spacing w:line="240" w:lineRule="auto"/>
        <w:ind w:left="720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w:drawing>
          <wp:inline distT="0" distB="0" distL="0" distR="0">
            <wp:extent cx="5763600" cy="3970800"/>
            <wp:effectExtent l="38100" t="38100" r="104140" b="8699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ga_Organigramm 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39708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0CD1" w:rsidRDefault="002F2AEB" w:rsidP="00950E41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>
        <w:rPr>
          <w:rFonts w:ascii="Segoe Print" w:hAnsi="Segoe Print"/>
          <w:b/>
          <w:sz w:val="28"/>
          <w:szCs w:val="28"/>
          <w:u w:val="single"/>
        </w:rPr>
        <w:lastRenderedPageBreak/>
        <w:t>Verlegung Welpen</w:t>
      </w:r>
      <w:r w:rsidR="00C34E2D">
        <w:rPr>
          <w:rFonts w:ascii="Segoe Print" w:hAnsi="Segoe Print"/>
          <w:b/>
          <w:sz w:val="28"/>
          <w:szCs w:val="28"/>
          <w:u w:val="single"/>
        </w:rPr>
        <w:t>-G</w:t>
      </w:r>
      <w:r>
        <w:rPr>
          <w:rFonts w:ascii="Segoe Print" w:hAnsi="Segoe Print"/>
          <w:b/>
          <w:sz w:val="28"/>
          <w:szCs w:val="28"/>
          <w:u w:val="single"/>
        </w:rPr>
        <w:t>arten</w:t>
      </w:r>
    </w:p>
    <w:p w:rsidR="00EB0F0A" w:rsidRDefault="005A03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Unseren Welpen-Garten werden wir, aller Voraussicht nach, jetzt doch nicht verlegen müssen. Das von uns aktuell genutzte Gelände wird vom Naturkindergarten </w:t>
      </w:r>
      <w:r w:rsidR="00D309E2">
        <w:rPr>
          <w:rFonts w:ascii="Lucida Sans" w:hAnsi="Lucida Sans"/>
          <w:sz w:val="22"/>
          <w:szCs w:val="22"/>
        </w:rPr>
        <w:t>wohl</w:t>
      </w:r>
      <w:r>
        <w:rPr>
          <w:rFonts w:ascii="Lucida Sans" w:hAnsi="Lucida Sans"/>
          <w:sz w:val="22"/>
          <w:szCs w:val="22"/>
        </w:rPr>
        <w:t xml:space="preserve"> doch nicht beansprucht, so dass wir unseren bisherigen Platz weiter nutzen können. </w:t>
      </w:r>
    </w:p>
    <w:p w:rsidR="005A03A1" w:rsidRPr="005A03A1" w:rsidRDefault="005A03A1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Für uns sind das sehr gute Nachrichten</w:t>
      </w:r>
      <w:r w:rsidR="00EC0A9F">
        <w:rPr>
          <w:rFonts w:ascii="Lucida Sans" w:hAnsi="Lucida Sans"/>
          <w:sz w:val="22"/>
          <w:szCs w:val="22"/>
        </w:rPr>
        <w:t>. O</w:t>
      </w:r>
      <w:r>
        <w:rPr>
          <w:rFonts w:ascii="Lucida Sans" w:hAnsi="Lucida Sans"/>
          <w:sz w:val="22"/>
          <w:szCs w:val="22"/>
        </w:rPr>
        <w:t xml:space="preserve">hne großen Umbau </w:t>
      </w:r>
      <w:r w:rsidR="00EC0A9F">
        <w:rPr>
          <w:rFonts w:ascii="Lucida Sans" w:hAnsi="Lucida Sans"/>
          <w:sz w:val="22"/>
          <w:szCs w:val="22"/>
        </w:rPr>
        <w:t xml:space="preserve">können wir </w:t>
      </w:r>
      <w:r>
        <w:rPr>
          <w:rFonts w:ascii="Lucida Sans" w:hAnsi="Lucida Sans"/>
          <w:sz w:val="22"/>
          <w:szCs w:val="22"/>
        </w:rPr>
        <w:t>das</w:t>
      </w:r>
      <w:r w:rsidR="00EC0A9F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für Welpen-Training ideale Gelände weiterhin nutzen.</w:t>
      </w:r>
    </w:p>
    <w:p w:rsidR="00EB0F0A" w:rsidRDefault="00EB0F0A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947D8A" w:rsidRPr="00947D8A" w:rsidRDefault="00947D8A" w:rsidP="00950E41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 w:rsidRPr="00947D8A">
        <w:rPr>
          <w:rFonts w:ascii="Segoe Print" w:hAnsi="Segoe Print"/>
          <w:b/>
          <w:sz w:val="28"/>
          <w:szCs w:val="28"/>
          <w:u w:val="single"/>
        </w:rPr>
        <w:t>Kreisgruppen Team</w:t>
      </w:r>
      <w:r w:rsidR="00BF6407">
        <w:rPr>
          <w:rFonts w:ascii="Segoe Print" w:hAnsi="Segoe Print"/>
          <w:b/>
          <w:sz w:val="28"/>
          <w:szCs w:val="28"/>
          <w:u w:val="single"/>
        </w:rPr>
        <w:t>-T</w:t>
      </w:r>
      <w:r w:rsidRPr="00947D8A">
        <w:rPr>
          <w:rFonts w:ascii="Segoe Print" w:hAnsi="Segoe Print"/>
          <w:b/>
          <w:sz w:val="28"/>
          <w:szCs w:val="28"/>
          <w:u w:val="single"/>
        </w:rPr>
        <w:t>est</w:t>
      </w:r>
    </w:p>
    <w:p w:rsidR="00947D8A" w:rsidRDefault="00947D8A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Am 28.06.2025 findet beim VdH Eislingen der Team</w:t>
      </w:r>
      <w:r w:rsidR="00BF6407">
        <w:rPr>
          <w:rFonts w:ascii="Lucida Sans" w:hAnsi="Lucida Sans"/>
          <w:sz w:val="22"/>
          <w:szCs w:val="22"/>
        </w:rPr>
        <w:t>-T</w:t>
      </w:r>
      <w:r>
        <w:rPr>
          <w:rFonts w:ascii="Lucida Sans" w:hAnsi="Lucida Sans"/>
          <w:sz w:val="22"/>
          <w:szCs w:val="22"/>
        </w:rPr>
        <w:t>est für die Kreisgruppe 10 statt. Interessenten schon mal vormerken. Wir wollen, mit einer möglichst großen Gruppe, daran teilnehmen</w:t>
      </w:r>
      <w:r w:rsidR="00840358">
        <w:rPr>
          <w:rFonts w:ascii="Lucida Sans" w:hAnsi="Lucida Sans"/>
          <w:sz w:val="22"/>
          <w:szCs w:val="22"/>
        </w:rPr>
        <w:t>.</w:t>
      </w:r>
    </w:p>
    <w:p w:rsidR="00947D8A" w:rsidRDefault="00947D8A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EB0F0A" w:rsidRPr="00992CFA" w:rsidRDefault="00992CFA" w:rsidP="00C34E2D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 w:rsidRPr="00992CFA">
        <w:rPr>
          <w:rFonts w:ascii="Segoe Print" w:hAnsi="Segoe Print"/>
          <w:b/>
          <w:sz w:val="28"/>
          <w:szCs w:val="28"/>
          <w:u w:val="single"/>
        </w:rPr>
        <w:t>Vereinskleidung im Team</w:t>
      </w:r>
      <w:r w:rsidR="00BF6407">
        <w:rPr>
          <w:rFonts w:ascii="Segoe Print" w:hAnsi="Segoe Print"/>
          <w:b/>
          <w:sz w:val="28"/>
          <w:szCs w:val="28"/>
          <w:u w:val="single"/>
        </w:rPr>
        <w:t>-S</w:t>
      </w:r>
      <w:r w:rsidRPr="00992CFA">
        <w:rPr>
          <w:rFonts w:ascii="Segoe Print" w:hAnsi="Segoe Print"/>
          <w:b/>
          <w:sz w:val="28"/>
          <w:szCs w:val="28"/>
          <w:u w:val="single"/>
        </w:rPr>
        <w:t>hop</w:t>
      </w:r>
    </w:p>
    <w:p w:rsidR="00335329" w:rsidRDefault="005A03A1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Das Frühjahr kommt und damit auch die Zeit sich eventuell mit Vereinskleidung der Hundeabteilung auszustatten. Deshalb nochmals der Hinweis auf </w:t>
      </w:r>
      <w:r w:rsidR="00DB21B5">
        <w:rPr>
          <w:rFonts w:ascii="Lucida Sans" w:hAnsi="Lucida Sans"/>
          <w:sz w:val="22"/>
          <w:szCs w:val="22"/>
        </w:rPr>
        <w:t>den bei Sport Schwab Winterbach eingerichteten Team</w:t>
      </w:r>
      <w:r w:rsidR="00EC0A9F">
        <w:rPr>
          <w:rFonts w:ascii="Lucida Sans" w:hAnsi="Lucida Sans"/>
          <w:sz w:val="22"/>
          <w:szCs w:val="22"/>
        </w:rPr>
        <w:t>-S</w:t>
      </w:r>
      <w:r w:rsidR="00DB21B5">
        <w:rPr>
          <w:rFonts w:ascii="Lucida Sans" w:hAnsi="Lucida Sans"/>
          <w:sz w:val="22"/>
          <w:szCs w:val="22"/>
        </w:rPr>
        <w:t>hop</w:t>
      </w:r>
      <w:r w:rsidR="00EC0A9F">
        <w:rPr>
          <w:rFonts w:ascii="Lucida Sans" w:hAnsi="Lucida Sans"/>
          <w:sz w:val="22"/>
          <w:szCs w:val="22"/>
        </w:rPr>
        <w:t>,</w:t>
      </w:r>
      <w:r w:rsidR="00DB21B5">
        <w:rPr>
          <w:rFonts w:ascii="Lucida Sans" w:hAnsi="Lucida Sans"/>
          <w:sz w:val="22"/>
          <w:szCs w:val="22"/>
        </w:rPr>
        <w:t xml:space="preserve"> über den ihr, völlig unkompliziert</w:t>
      </w:r>
      <w:r w:rsidR="008E1C93">
        <w:rPr>
          <w:rFonts w:ascii="Lucida Sans" w:hAnsi="Lucida Sans"/>
          <w:sz w:val="22"/>
          <w:szCs w:val="22"/>
        </w:rPr>
        <w:t>,</w:t>
      </w:r>
      <w:r w:rsidR="00DB21B5">
        <w:rPr>
          <w:rFonts w:ascii="Lucida Sans" w:hAnsi="Lucida Sans"/>
          <w:sz w:val="22"/>
          <w:szCs w:val="22"/>
        </w:rPr>
        <w:t xml:space="preserve"> Teile bestellen könnt.</w:t>
      </w:r>
    </w:p>
    <w:p w:rsidR="00335329" w:rsidRDefault="00335329" w:rsidP="00335329">
      <w:pPr>
        <w:pStyle w:val="HTMLVorformatiert"/>
        <w:ind w:left="284"/>
        <w:rPr>
          <w:rFonts w:ascii="Arial" w:hAnsi="Arial" w:cs="Arial"/>
          <w:color w:val="333333"/>
        </w:rPr>
      </w:pPr>
      <w:r>
        <w:rPr>
          <w:rFonts w:ascii="Lucida Sans" w:hAnsi="Lucida Sans"/>
          <w:sz w:val="22"/>
          <w:szCs w:val="22"/>
        </w:rPr>
        <w:t xml:space="preserve">Hier nochmals der Link: </w:t>
      </w:r>
      <w:hyperlink r:id="rId14" w:tgtFrame="_blank" w:tooltip="https://worldofteamsport.de/collections/hundeverein-ktsv-hosslinswart" w:history="1">
        <w:r>
          <w:rPr>
            <w:rStyle w:val="Hyperlink"/>
            <w:rFonts w:ascii="Arial" w:hAnsi="Arial" w:cs="Arial"/>
          </w:rPr>
          <w:t>https://worldofteamsport.de/collections/hundeverein-ktsv-hosslinswart</w:t>
        </w:r>
      </w:hyperlink>
      <w:r>
        <w:rPr>
          <w:rFonts w:ascii="Arial" w:hAnsi="Arial" w:cs="Arial"/>
          <w:color w:val="333333"/>
        </w:rPr>
        <w:t xml:space="preserve"> </w:t>
      </w:r>
    </w:p>
    <w:p w:rsidR="00EB0F0A" w:rsidRDefault="00D2628D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Aber auch über die Homepage erreichbar</w:t>
      </w:r>
    </w:p>
    <w:p w:rsidR="00947D8A" w:rsidRDefault="00947D8A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947D8A" w:rsidRDefault="00947D8A" w:rsidP="00947D8A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r>
        <w:rPr>
          <w:rFonts w:ascii="Segoe Print" w:hAnsi="Segoe Print"/>
          <w:b/>
          <w:sz w:val="28"/>
          <w:szCs w:val="28"/>
          <w:u w:val="single"/>
        </w:rPr>
        <w:t xml:space="preserve">Geplante Termine in 2025 </w:t>
      </w:r>
    </w:p>
    <w:p w:rsidR="00947D8A" w:rsidRDefault="00947D8A" w:rsidP="00947D8A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Für 2025 haben wir schon eine ganze Reihe von Terminen festgelegt. Bitte tragt sie schon mal in eure Kalender ein. Wir würden uns sehr freuen, wenn möglichst viele Mitglieder teilnehmen.</w:t>
      </w:r>
    </w:p>
    <w:tbl>
      <w:tblPr>
        <w:tblStyle w:val="Tabellenraster"/>
        <w:tblW w:w="7236" w:type="dxa"/>
        <w:tblInd w:w="1164" w:type="dxa"/>
        <w:tblLook w:val="04A0" w:firstRow="1" w:lastRow="0" w:firstColumn="1" w:lastColumn="0" w:noHBand="0" w:noVBand="1"/>
      </w:tblPr>
      <w:tblGrid>
        <w:gridCol w:w="1805"/>
        <w:gridCol w:w="5431"/>
      </w:tblGrid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07.03.2025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Seminar Lernverhalten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14.03.2025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Mitgliederversammlung Hauptverein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01.05.2025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Gemeinsame Maiwanderung mit Hund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01.06.2025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50 Jahre </w:t>
            </w:r>
            <w:proofErr w:type="spellStart"/>
            <w:r>
              <w:rPr>
                <w:rFonts w:ascii="Lucida Sans" w:hAnsi="Lucida Sans"/>
                <w:sz w:val="22"/>
                <w:szCs w:val="22"/>
              </w:rPr>
              <w:t>Berglen</w:t>
            </w:r>
            <w:proofErr w:type="spellEnd"/>
            <w:r>
              <w:rPr>
                <w:rFonts w:ascii="Lucida Sans" w:hAnsi="Lucida Sans"/>
                <w:sz w:val="22"/>
                <w:szCs w:val="22"/>
              </w:rPr>
              <w:t xml:space="preserve"> mit Festumzug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28.06.2025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Kreisgruppen Team</w:t>
            </w:r>
            <w:r w:rsidR="00A22748">
              <w:rPr>
                <w:rFonts w:ascii="Lucida Sans" w:hAnsi="Lucida Sans"/>
                <w:sz w:val="22"/>
                <w:szCs w:val="22"/>
              </w:rPr>
              <w:t>-T</w:t>
            </w:r>
            <w:r>
              <w:rPr>
                <w:rFonts w:ascii="Lucida Sans" w:hAnsi="Lucida Sans"/>
                <w:sz w:val="22"/>
                <w:szCs w:val="22"/>
              </w:rPr>
              <w:t>est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26.07.2025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Sommerfest Hundeabteilung</w:t>
            </w:r>
          </w:p>
        </w:tc>
      </w:tr>
      <w:tr w:rsidR="00947D8A" w:rsidTr="008F5186">
        <w:trPr>
          <w:trHeight w:val="71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25.10.2025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Begleithundeprüfung</w:t>
            </w:r>
          </w:p>
        </w:tc>
      </w:tr>
      <w:tr w:rsidR="00947D8A" w:rsidTr="008F5186">
        <w:trPr>
          <w:trHeight w:val="68"/>
        </w:trPr>
        <w:tc>
          <w:tcPr>
            <w:tcW w:w="1805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13.12.2025</w:t>
            </w:r>
          </w:p>
        </w:tc>
        <w:tc>
          <w:tcPr>
            <w:tcW w:w="5431" w:type="dxa"/>
          </w:tcPr>
          <w:p w:rsidR="00947D8A" w:rsidRDefault="00947D8A" w:rsidP="008F5186">
            <w:pPr>
              <w:spacing w:line="240" w:lineRule="auto"/>
              <w:ind w:right="227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Jahresabschluss bei Mira</w:t>
            </w:r>
          </w:p>
        </w:tc>
      </w:tr>
    </w:tbl>
    <w:p w:rsidR="00947D8A" w:rsidRPr="00DB21B5" w:rsidRDefault="00947D8A" w:rsidP="00947D8A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D2628D" w:rsidRDefault="00D2628D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354821" w:rsidRDefault="00354821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354821" w:rsidRDefault="00354821" w:rsidP="00C34E2D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C34E2D" w:rsidRDefault="00C34E2D" w:rsidP="00C34E2D">
      <w:pPr>
        <w:spacing w:line="240" w:lineRule="auto"/>
        <w:ind w:left="284" w:right="227"/>
        <w:rPr>
          <w:rFonts w:ascii="Segoe Print" w:hAnsi="Segoe Print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Segoe Print" w:hAnsi="Segoe Print"/>
          <w:b/>
          <w:sz w:val="28"/>
          <w:szCs w:val="28"/>
          <w:u w:val="single"/>
        </w:rPr>
        <w:lastRenderedPageBreak/>
        <w:t>Hundeabteilung in den sozialen Medien</w:t>
      </w:r>
    </w:p>
    <w:p w:rsidR="00D06DE1" w:rsidRDefault="005A02FC" w:rsidP="00D06DE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t xml:space="preserve">Homepage: </w:t>
      </w:r>
      <w:r w:rsidR="004E00AA">
        <w:tab/>
      </w:r>
      <w:r w:rsidRPr="005A02FC">
        <w:rPr>
          <w:rStyle w:val="Hyperlink"/>
          <w:rFonts w:ascii="Lucida Sans" w:hAnsi="Lucida Sans"/>
          <w:sz w:val="22"/>
          <w:szCs w:val="22"/>
        </w:rPr>
        <w:t>ktsv-hoesslinswart.de</w:t>
      </w:r>
    </w:p>
    <w:p w:rsidR="00663B41" w:rsidRDefault="00AA28F3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t>Facebook:</w:t>
      </w:r>
      <w:r w:rsidR="005A02FC">
        <w:t xml:space="preserve"> </w:t>
      </w:r>
      <w:r w:rsidR="004E00AA">
        <w:tab/>
      </w:r>
      <w:hyperlink r:id="rId15" w:history="1">
        <w:proofErr w:type="spellStart"/>
        <w:r w:rsidR="00663B41" w:rsidRPr="00663B41">
          <w:rPr>
            <w:rStyle w:val="Hyperlink"/>
            <w:rFonts w:ascii="Lucida Sans" w:hAnsi="Lucida Sans"/>
            <w:sz w:val="22"/>
            <w:szCs w:val="22"/>
          </w:rPr>
          <w:t>Ktsv</w:t>
        </w:r>
        <w:proofErr w:type="spellEnd"/>
        <w:r w:rsidR="00663B41" w:rsidRPr="00663B41">
          <w:rPr>
            <w:rStyle w:val="Hyperlink"/>
            <w:rFonts w:ascii="Lucida Sans" w:hAnsi="Lucida Sans"/>
            <w:sz w:val="22"/>
            <w:szCs w:val="22"/>
          </w:rPr>
          <w:t xml:space="preserve"> </w:t>
        </w:r>
        <w:proofErr w:type="spellStart"/>
        <w:r w:rsidR="00663B41" w:rsidRPr="00663B41">
          <w:rPr>
            <w:rStyle w:val="Hyperlink"/>
            <w:rFonts w:ascii="Lucida Sans" w:hAnsi="Lucida Sans"/>
            <w:sz w:val="22"/>
            <w:szCs w:val="22"/>
          </w:rPr>
          <w:t>Hoesslinswart</w:t>
        </w:r>
        <w:proofErr w:type="spellEnd"/>
        <w:r w:rsidR="00663B41" w:rsidRPr="00663B41">
          <w:rPr>
            <w:rStyle w:val="Hyperlink"/>
            <w:rFonts w:ascii="Lucida Sans" w:hAnsi="Lucida Sans"/>
            <w:sz w:val="22"/>
            <w:szCs w:val="22"/>
          </w:rPr>
          <w:t xml:space="preserve"> Hundesport</w:t>
        </w:r>
      </w:hyperlink>
    </w:p>
    <w:p w:rsidR="00C6062A" w:rsidRDefault="00AA28F3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t>Instagram:</w:t>
      </w:r>
      <w:r w:rsidR="005A02FC">
        <w:t xml:space="preserve"> </w:t>
      </w:r>
      <w:r w:rsidR="004E00AA">
        <w:tab/>
      </w:r>
      <w:hyperlink r:id="rId16" w:history="1">
        <w:proofErr w:type="spellStart"/>
        <w:r w:rsidR="00663B41" w:rsidRPr="00663B41">
          <w:rPr>
            <w:rStyle w:val="Hyperlink"/>
            <w:rFonts w:ascii="Lucida Sans" w:hAnsi="Lucida Sans"/>
            <w:sz w:val="22"/>
            <w:szCs w:val="22"/>
          </w:rPr>
          <w:t>ktsv_hoesslinswart_hundesport</w:t>
        </w:r>
        <w:proofErr w:type="spellEnd"/>
      </w:hyperlink>
    </w:p>
    <w:p w:rsidR="00C6062A" w:rsidRDefault="000B5760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Wenn ihr Bilder oder auch einen kleinen Artikel einstellen möchtet könnt ihr das gerne tun. Wendet euch bitte vertrauensvoll an Bastian, der für uns diesen Bereich verantwortlich betreut. </w:t>
      </w:r>
    </w:p>
    <w:p w:rsidR="009E4308" w:rsidRDefault="009E4308" w:rsidP="00950E41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p w:rsidR="00947D8A" w:rsidRPr="00DB21B5" w:rsidRDefault="00947D8A">
      <w:pPr>
        <w:spacing w:line="240" w:lineRule="auto"/>
        <w:ind w:left="284" w:right="227"/>
        <w:rPr>
          <w:rFonts w:ascii="Lucida Sans" w:hAnsi="Lucida Sans"/>
          <w:sz w:val="22"/>
          <w:szCs w:val="22"/>
        </w:rPr>
      </w:pPr>
    </w:p>
    <w:sectPr w:rsidR="00947D8A" w:rsidRPr="00DB21B5" w:rsidSect="00627621">
      <w:footerReference w:type="default" r:id="rId17"/>
      <w:pgSz w:w="11907" w:h="16839"/>
      <w:pgMar w:top="1135" w:right="878" w:bottom="86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76" w:rsidRDefault="00A31B76" w:rsidP="00C60DBE">
      <w:pPr>
        <w:spacing w:after="0" w:line="240" w:lineRule="auto"/>
      </w:pPr>
      <w:r>
        <w:separator/>
      </w:r>
    </w:p>
  </w:endnote>
  <w:endnote w:type="continuationSeparator" w:id="0">
    <w:p w:rsidR="00A31B76" w:rsidRDefault="00A31B76" w:rsidP="00C6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BE" w:rsidRDefault="00C60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76" w:rsidRDefault="00A31B76" w:rsidP="00C60DBE">
      <w:pPr>
        <w:spacing w:after="0" w:line="240" w:lineRule="auto"/>
      </w:pPr>
      <w:r>
        <w:separator/>
      </w:r>
    </w:p>
  </w:footnote>
  <w:footnote w:type="continuationSeparator" w:id="0">
    <w:p w:rsidR="00A31B76" w:rsidRDefault="00A31B76" w:rsidP="00C6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D29"/>
    <w:multiLevelType w:val="hybridMultilevel"/>
    <w:tmpl w:val="796C9F6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BA0663"/>
    <w:multiLevelType w:val="hybridMultilevel"/>
    <w:tmpl w:val="81760E80"/>
    <w:lvl w:ilvl="0" w:tplc="765C22A6">
      <w:start w:val="2023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CE"/>
    <w:rsid w:val="000137BB"/>
    <w:rsid w:val="000523F0"/>
    <w:rsid w:val="000562D1"/>
    <w:rsid w:val="00066ACA"/>
    <w:rsid w:val="00071019"/>
    <w:rsid w:val="0007296B"/>
    <w:rsid w:val="00075310"/>
    <w:rsid w:val="000B5760"/>
    <w:rsid w:val="000C6C90"/>
    <w:rsid w:val="00114469"/>
    <w:rsid w:val="001334E5"/>
    <w:rsid w:val="001414E4"/>
    <w:rsid w:val="0017519D"/>
    <w:rsid w:val="00177555"/>
    <w:rsid w:val="00180D14"/>
    <w:rsid w:val="001829FC"/>
    <w:rsid w:val="001847AF"/>
    <w:rsid w:val="00187930"/>
    <w:rsid w:val="0019567C"/>
    <w:rsid w:val="001C3287"/>
    <w:rsid w:val="001C330A"/>
    <w:rsid w:val="001D509E"/>
    <w:rsid w:val="001E066D"/>
    <w:rsid w:val="0020050D"/>
    <w:rsid w:val="00201801"/>
    <w:rsid w:val="002106F9"/>
    <w:rsid w:val="002172F3"/>
    <w:rsid w:val="0025050A"/>
    <w:rsid w:val="002514EE"/>
    <w:rsid w:val="002879E0"/>
    <w:rsid w:val="00292283"/>
    <w:rsid w:val="002A6F27"/>
    <w:rsid w:val="002B3DE7"/>
    <w:rsid w:val="002D296E"/>
    <w:rsid w:val="002D5689"/>
    <w:rsid w:val="002E0E83"/>
    <w:rsid w:val="002E1513"/>
    <w:rsid w:val="002E55E5"/>
    <w:rsid w:val="002F2AEB"/>
    <w:rsid w:val="00310C03"/>
    <w:rsid w:val="00310C7F"/>
    <w:rsid w:val="00335329"/>
    <w:rsid w:val="00335D61"/>
    <w:rsid w:val="00346883"/>
    <w:rsid w:val="00350E09"/>
    <w:rsid w:val="003541D0"/>
    <w:rsid w:val="00354821"/>
    <w:rsid w:val="00376971"/>
    <w:rsid w:val="00384956"/>
    <w:rsid w:val="003B631D"/>
    <w:rsid w:val="003D55CC"/>
    <w:rsid w:val="003D731D"/>
    <w:rsid w:val="003F5E7F"/>
    <w:rsid w:val="00405474"/>
    <w:rsid w:val="00410CD1"/>
    <w:rsid w:val="00412DCC"/>
    <w:rsid w:val="00424678"/>
    <w:rsid w:val="004367E3"/>
    <w:rsid w:val="00441C89"/>
    <w:rsid w:val="0044375B"/>
    <w:rsid w:val="00470DA5"/>
    <w:rsid w:val="004A41FB"/>
    <w:rsid w:val="004B22FD"/>
    <w:rsid w:val="004B2526"/>
    <w:rsid w:val="004C54A9"/>
    <w:rsid w:val="004C5987"/>
    <w:rsid w:val="004E00AA"/>
    <w:rsid w:val="004F2B8E"/>
    <w:rsid w:val="005208AF"/>
    <w:rsid w:val="0056114A"/>
    <w:rsid w:val="005616D8"/>
    <w:rsid w:val="00562EE8"/>
    <w:rsid w:val="005703EE"/>
    <w:rsid w:val="00577EEF"/>
    <w:rsid w:val="005A02FC"/>
    <w:rsid w:val="005A03A1"/>
    <w:rsid w:val="005A454A"/>
    <w:rsid w:val="005B1988"/>
    <w:rsid w:val="005C1EEF"/>
    <w:rsid w:val="005D0D22"/>
    <w:rsid w:val="005D2132"/>
    <w:rsid w:val="006008A1"/>
    <w:rsid w:val="00611A77"/>
    <w:rsid w:val="0061405B"/>
    <w:rsid w:val="00625900"/>
    <w:rsid w:val="006272E1"/>
    <w:rsid w:val="00627621"/>
    <w:rsid w:val="0063060F"/>
    <w:rsid w:val="00630D2A"/>
    <w:rsid w:val="006361E3"/>
    <w:rsid w:val="00637F66"/>
    <w:rsid w:val="0065453E"/>
    <w:rsid w:val="0066050F"/>
    <w:rsid w:val="0066232F"/>
    <w:rsid w:val="00663B41"/>
    <w:rsid w:val="00670B88"/>
    <w:rsid w:val="00673FBD"/>
    <w:rsid w:val="006954F7"/>
    <w:rsid w:val="006D09B5"/>
    <w:rsid w:val="006D72C1"/>
    <w:rsid w:val="006F37D3"/>
    <w:rsid w:val="006F448D"/>
    <w:rsid w:val="007120C9"/>
    <w:rsid w:val="00716A77"/>
    <w:rsid w:val="007523FD"/>
    <w:rsid w:val="007637B3"/>
    <w:rsid w:val="00767C0A"/>
    <w:rsid w:val="00767E0D"/>
    <w:rsid w:val="00772B48"/>
    <w:rsid w:val="00794DDA"/>
    <w:rsid w:val="007D21BB"/>
    <w:rsid w:val="00800904"/>
    <w:rsid w:val="00822D3F"/>
    <w:rsid w:val="0083120A"/>
    <w:rsid w:val="00840358"/>
    <w:rsid w:val="00843141"/>
    <w:rsid w:val="00856447"/>
    <w:rsid w:val="00860482"/>
    <w:rsid w:val="00865829"/>
    <w:rsid w:val="00895679"/>
    <w:rsid w:val="008B24CF"/>
    <w:rsid w:val="008C4DFA"/>
    <w:rsid w:val="008E1C93"/>
    <w:rsid w:val="008F2E76"/>
    <w:rsid w:val="008F31D1"/>
    <w:rsid w:val="00900D89"/>
    <w:rsid w:val="009115DC"/>
    <w:rsid w:val="00936E23"/>
    <w:rsid w:val="00944674"/>
    <w:rsid w:val="00947D8A"/>
    <w:rsid w:val="00950E41"/>
    <w:rsid w:val="00951390"/>
    <w:rsid w:val="009569A3"/>
    <w:rsid w:val="00975FB5"/>
    <w:rsid w:val="00990B0D"/>
    <w:rsid w:val="00992CFA"/>
    <w:rsid w:val="009C1FE4"/>
    <w:rsid w:val="009C4D8C"/>
    <w:rsid w:val="009C51F7"/>
    <w:rsid w:val="009D0847"/>
    <w:rsid w:val="009D32F1"/>
    <w:rsid w:val="009D5135"/>
    <w:rsid w:val="009E4308"/>
    <w:rsid w:val="009F3AE4"/>
    <w:rsid w:val="009F470E"/>
    <w:rsid w:val="009F6433"/>
    <w:rsid w:val="00A22748"/>
    <w:rsid w:val="00A2522E"/>
    <w:rsid w:val="00A31B76"/>
    <w:rsid w:val="00A350C0"/>
    <w:rsid w:val="00A36755"/>
    <w:rsid w:val="00A467AC"/>
    <w:rsid w:val="00A51422"/>
    <w:rsid w:val="00A57268"/>
    <w:rsid w:val="00A62C0A"/>
    <w:rsid w:val="00A66274"/>
    <w:rsid w:val="00A73262"/>
    <w:rsid w:val="00A75D7D"/>
    <w:rsid w:val="00A85E52"/>
    <w:rsid w:val="00A91120"/>
    <w:rsid w:val="00AA28F3"/>
    <w:rsid w:val="00AE3693"/>
    <w:rsid w:val="00B22D6D"/>
    <w:rsid w:val="00B5264F"/>
    <w:rsid w:val="00B52DAD"/>
    <w:rsid w:val="00B6297C"/>
    <w:rsid w:val="00B758CD"/>
    <w:rsid w:val="00B8785E"/>
    <w:rsid w:val="00B941F6"/>
    <w:rsid w:val="00B94B87"/>
    <w:rsid w:val="00B94E55"/>
    <w:rsid w:val="00BA7A46"/>
    <w:rsid w:val="00BB7145"/>
    <w:rsid w:val="00BC1D94"/>
    <w:rsid w:val="00BD0A51"/>
    <w:rsid w:val="00BE775B"/>
    <w:rsid w:val="00BF6407"/>
    <w:rsid w:val="00C053C0"/>
    <w:rsid w:val="00C05AB9"/>
    <w:rsid w:val="00C071C4"/>
    <w:rsid w:val="00C07C5B"/>
    <w:rsid w:val="00C20FAF"/>
    <w:rsid w:val="00C34E2D"/>
    <w:rsid w:val="00C35AFD"/>
    <w:rsid w:val="00C42063"/>
    <w:rsid w:val="00C45FBF"/>
    <w:rsid w:val="00C6062A"/>
    <w:rsid w:val="00C60DBE"/>
    <w:rsid w:val="00C74F03"/>
    <w:rsid w:val="00C866FC"/>
    <w:rsid w:val="00C94B9C"/>
    <w:rsid w:val="00CA2F92"/>
    <w:rsid w:val="00CD15E8"/>
    <w:rsid w:val="00CD43F4"/>
    <w:rsid w:val="00D06DE1"/>
    <w:rsid w:val="00D20106"/>
    <w:rsid w:val="00D2628D"/>
    <w:rsid w:val="00D309E2"/>
    <w:rsid w:val="00D335D9"/>
    <w:rsid w:val="00D406D2"/>
    <w:rsid w:val="00D4502E"/>
    <w:rsid w:val="00D51022"/>
    <w:rsid w:val="00D510CC"/>
    <w:rsid w:val="00D53C14"/>
    <w:rsid w:val="00D76EC7"/>
    <w:rsid w:val="00D84499"/>
    <w:rsid w:val="00D87A8A"/>
    <w:rsid w:val="00D9571F"/>
    <w:rsid w:val="00DB21B5"/>
    <w:rsid w:val="00DB5E2B"/>
    <w:rsid w:val="00DC443A"/>
    <w:rsid w:val="00DD1EDC"/>
    <w:rsid w:val="00DE41D3"/>
    <w:rsid w:val="00DE6925"/>
    <w:rsid w:val="00DF2693"/>
    <w:rsid w:val="00DF6D91"/>
    <w:rsid w:val="00E261F2"/>
    <w:rsid w:val="00E60F0A"/>
    <w:rsid w:val="00E738FE"/>
    <w:rsid w:val="00E81867"/>
    <w:rsid w:val="00E8765F"/>
    <w:rsid w:val="00E90BB2"/>
    <w:rsid w:val="00EA037F"/>
    <w:rsid w:val="00EB0F0A"/>
    <w:rsid w:val="00EB5579"/>
    <w:rsid w:val="00EB78E0"/>
    <w:rsid w:val="00EC0922"/>
    <w:rsid w:val="00EC0A9F"/>
    <w:rsid w:val="00EC14ED"/>
    <w:rsid w:val="00ED0B24"/>
    <w:rsid w:val="00ED1225"/>
    <w:rsid w:val="00EE45B5"/>
    <w:rsid w:val="00EE5288"/>
    <w:rsid w:val="00EF36DA"/>
    <w:rsid w:val="00EF516F"/>
    <w:rsid w:val="00EF5DD9"/>
    <w:rsid w:val="00F1100C"/>
    <w:rsid w:val="00F12C5D"/>
    <w:rsid w:val="00F25C92"/>
    <w:rsid w:val="00F27B9F"/>
    <w:rsid w:val="00F4784D"/>
    <w:rsid w:val="00F64891"/>
    <w:rsid w:val="00F71388"/>
    <w:rsid w:val="00F91162"/>
    <w:rsid w:val="00FA4A02"/>
    <w:rsid w:val="00FA6528"/>
    <w:rsid w:val="00FB7F5D"/>
    <w:rsid w:val="00FC397E"/>
    <w:rsid w:val="00FC7F0F"/>
    <w:rsid w:val="00FD0796"/>
    <w:rsid w:val="00FE2CCE"/>
    <w:rsid w:val="00FF4721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5A4C1A92"/>
  <w15:docId w15:val="{0FAD55AB-685D-4D40-B540-4D871D1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80" w:line="268" w:lineRule="auto"/>
    </w:pPr>
    <w:rPr>
      <w:color w:val="000000"/>
      <w:kern w:val="28"/>
      <w:lang w:val="de-DE" w:eastAsia="de-DE"/>
    </w:rPr>
  </w:style>
  <w:style w:type="paragraph" w:styleId="berschrift1">
    <w:name w:val="heading 1"/>
    <w:basedOn w:val="Standard"/>
    <w:next w:val="Standard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berschrift2">
    <w:name w:val="heading 2"/>
    <w:next w:val="Standard"/>
    <w:qFormat/>
    <w:pPr>
      <w:jc w:val="center"/>
      <w:outlineLvl w:val="1"/>
    </w:pPr>
    <w:rPr>
      <w:b/>
      <w:bCs/>
      <w:kern w:val="28"/>
      <w:sz w:val="36"/>
      <w:szCs w:val="36"/>
      <w:lang w:val="de-DE" w:eastAsia="de-DE"/>
    </w:rPr>
  </w:style>
  <w:style w:type="paragraph" w:styleId="berschrift3">
    <w:name w:val="heading 3"/>
    <w:next w:val="Standard"/>
    <w:qFormat/>
    <w:pPr>
      <w:jc w:val="center"/>
      <w:outlineLvl w:val="2"/>
    </w:pPr>
    <w:rPr>
      <w:b/>
      <w:bCs/>
      <w:kern w:val="28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color w:val="auto"/>
      <w:sz w:val="24"/>
      <w:szCs w:val="24"/>
    </w:rPr>
  </w:style>
  <w:style w:type="paragraph" w:customStyle="1" w:styleId="Adresse1">
    <w:name w:val="Adresse 1"/>
    <w:basedOn w:val="Standard"/>
    <w:next w:val="Standard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de-DE"/>
    </w:rPr>
  </w:style>
  <w:style w:type="paragraph" w:customStyle="1" w:styleId="Slogan">
    <w:name w:val="Slogan"/>
    <w:basedOn w:val="Standard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de-DE"/>
    </w:rPr>
  </w:style>
  <w:style w:type="paragraph" w:customStyle="1" w:styleId="Adresse">
    <w:name w:val="Adresse"/>
    <w:basedOn w:val="Standard"/>
    <w:pPr>
      <w:spacing w:after="0"/>
      <w:jc w:val="center"/>
    </w:pPr>
    <w:rPr>
      <w:rFonts w:ascii="Arial" w:hAnsi="Arial" w:cs="Arial"/>
      <w:color w:val="auto"/>
      <w:sz w:val="16"/>
      <w:szCs w:val="16"/>
      <w:lang w:bidi="de-DE"/>
    </w:rPr>
  </w:style>
  <w:style w:type="paragraph" w:customStyle="1" w:styleId="Adresse2">
    <w:name w:val="Adresse 2"/>
    <w:basedOn w:val="Adresse"/>
    <w:pPr>
      <w:spacing w:before="160"/>
    </w:pPr>
  </w:style>
  <w:style w:type="paragraph" w:styleId="Kopfzeile">
    <w:name w:val="header"/>
    <w:basedOn w:val="Standard"/>
    <w:link w:val="KopfzeileZchn"/>
    <w:semiHidden/>
    <w:rsid w:val="00FE2CCE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FE2CCE"/>
    <w:rPr>
      <w:sz w:val="24"/>
      <w:szCs w:val="24"/>
      <w:lang w:val="de-DE" w:eastAsia="de-DE"/>
    </w:rPr>
  </w:style>
  <w:style w:type="character" w:styleId="Hyperlink">
    <w:name w:val="Hyperlink"/>
    <w:semiHidden/>
    <w:rsid w:val="00FE2C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796"/>
    <w:rPr>
      <w:rFonts w:ascii="Segoe UI" w:hAnsi="Segoe UI" w:cs="Segoe UI"/>
      <w:color w:val="000000"/>
      <w:kern w:val="28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8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0137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Akzent5">
    <w:name w:val="Grid Table 1 Light Accent 5"/>
    <w:basedOn w:val="NormaleTabelle"/>
    <w:uiPriority w:val="46"/>
    <w:rsid w:val="004F2B8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6954F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63B41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35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kern w:val="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35329"/>
    <w:rPr>
      <w:rFonts w:ascii="Courier New" w:eastAsiaTheme="minorHAnsi" w:hAnsi="Courier New" w:cs="Courier New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6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DBE"/>
    <w:rPr>
      <w:color w:val="000000"/>
      <w:kern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jKnauss@ao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agram.com/ktsv_hoesslinswart_hundesport?igshid=OGQ5ZDc2ODk2ZA=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jKnauss@ao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rofile.php?id=61552386149551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orldofteamsport.de/collections/hundeverein-ktsv-hosslinswa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andzettel%20(mit%20Stuf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292C-FF02-4237-8089-5599C2928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2D6E2-3FA2-4F54-A43E-128CD9F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(mit Stufe)</Template>
  <TotalTime>0</TotalTime>
  <Pages>4</Pages>
  <Words>528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2025-02-25T20:42:00Z</cp:lastPrinted>
  <dcterms:created xsi:type="dcterms:W3CDTF">2025-02-25T19:36:00Z</dcterms:created>
  <dcterms:modified xsi:type="dcterms:W3CDTF">2025-03-03T20:18:00Z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TC060874641031</vt:lpwstr>
  </property>
</Properties>
</file>